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C3EA8" w14:textId="77777777" w:rsidR="00D5007E" w:rsidRDefault="00D86283" w:rsidP="00EB7561">
      <w:pPr>
        <w:jc w:val="center"/>
        <w:rPr>
          <w:rFonts w:ascii="ＭＳ Ｐゴシック" w:eastAsia="ＭＳ Ｐゴシック" w:hAnsi="ＭＳ Ｐゴシック"/>
          <w:sz w:val="52"/>
          <w:szCs w:val="52"/>
        </w:rPr>
      </w:pPr>
      <w:bookmarkStart w:id="0" w:name="_GoBack"/>
      <w:bookmarkEnd w:id="0"/>
      <w:r w:rsidRPr="00EB7561">
        <w:rPr>
          <w:rFonts w:ascii="ＭＳ Ｐゴシック" w:eastAsia="ＭＳ Ｐゴシック" w:hAnsi="ＭＳ Ｐゴシック" w:hint="eastAsia"/>
          <w:sz w:val="52"/>
          <w:szCs w:val="52"/>
        </w:rPr>
        <w:t>八尾市立病院　臨床倫理研修会</w:t>
      </w:r>
    </w:p>
    <w:p w14:paraId="7A0C7065" w14:textId="77777777" w:rsidR="0024019D" w:rsidRPr="00EB7561" w:rsidRDefault="00D5007E" w:rsidP="00EB7561">
      <w:pPr>
        <w:jc w:val="center"/>
        <w:rPr>
          <w:rFonts w:ascii="ＭＳ Ｐゴシック" w:eastAsia="ＭＳ Ｐゴシック" w:hAnsi="ＭＳ Ｐゴシック"/>
          <w:sz w:val="52"/>
          <w:szCs w:val="52"/>
        </w:rPr>
      </w:pPr>
      <w:r>
        <w:rPr>
          <w:rFonts w:ascii="ＭＳ Ｐゴシック" w:eastAsia="ＭＳ Ｐゴシック" w:hAnsi="ＭＳ Ｐゴシック" w:hint="eastAsia"/>
          <w:sz w:val="52"/>
          <w:szCs w:val="52"/>
        </w:rPr>
        <w:t>開催のご案内</w:t>
      </w:r>
    </w:p>
    <w:p w14:paraId="4A40C9D4" w14:textId="77777777" w:rsidR="00D86283" w:rsidRDefault="00D86283"/>
    <w:p w14:paraId="328B9CAA" w14:textId="77777777" w:rsidR="00D5007E" w:rsidRDefault="00D5007E"/>
    <w:p w14:paraId="3105E6A6" w14:textId="2FA4B557" w:rsidR="00EB7561" w:rsidRDefault="00EB7561" w:rsidP="00D5007E">
      <w:pPr>
        <w:ind w:firstLineChars="100" w:firstLine="210"/>
      </w:pPr>
      <w:r>
        <w:rPr>
          <w:rFonts w:hint="eastAsia"/>
        </w:rPr>
        <w:t>八尾市立病院では、</w:t>
      </w:r>
      <w:r w:rsidR="004726FE">
        <w:rPr>
          <w:rFonts w:hint="eastAsia"/>
        </w:rPr>
        <w:t>令和元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4726FE">
        <w:rPr>
          <w:rFonts w:hint="eastAsia"/>
        </w:rPr>
        <w:t>2</w:t>
      </w:r>
      <w:r>
        <w:rPr>
          <w:rFonts w:hint="eastAsia"/>
        </w:rPr>
        <w:t>月</w:t>
      </w:r>
      <w:r w:rsidR="004726FE">
        <w:rPr>
          <w:rFonts w:hint="eastAsia"/>
        </w:rPr>
        <w:t>19</w:t>
      </w:r>
      <w:r>
        <w:rPr>
          <w:rFonts w:hint="eastAsia"/>
        </w:rPr>
        <w:t>日（</w:t>
      </w:r>
      <w:r w:rsidR="004726FE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分から、</w:t>
      </w:r>
      <w:r w:rsidR="00D5007E">
        <w:rPr>
          <w:rFonts w:hint="eastAsia"/>
        </w:rPr>
        <w:t>当院職員及び</w:t>
      </w:r>
      <w:r>
        <w:rPr>
          <w:rFonts w:hint="eastAsia"/>
        </w:rPr>
        <w:t>地域の医療従事者の皆さまを対象とした</w:t>
      </w:r>
      <w:r w:rsidRPr="00EB7561">
        <w:rPr>
          <w:rFonts w:hint="eastAsia"/>
        </w:rPr>
        <w:t>臨床倫理研修会</w:t>
      </w:r>
      <w:r>
        <w:rPr>
          <w:rFonts w:hint="eastAsia"/>
        </w:rPr>
        <w:t>「</w:t>
      </w:r>
      <w:r w:rsidR="004726FE" w:rsidRPr="004726FE">
        <w:rPr>
          <w:rFonts w:hint="eastAsia"/>
        </w:rPr>
        <w:t>倫理的課題の現場での対応</w:t>
      </w:r>
      <w:r>
        <w:rPr>
          <w:rFonts w:hint="eastAsia"/>
        </w:rPr>
        <w:t>」を開催させていただきます。</w:t>
      </w:r>
      <w:r w:rsidR="00D5007E">
        <w:rPr>
          <w:rFonts w:hint="eastAsia"/>
        </w:rPr>
        <w:t>参加は無料ですが、定員の都合上、参加される場合は別紙</w:t>
      </w:r>
      <w:r>
        <w:rPr>
          <w:rFonts w:hint="eastAsia"/>
        </w:rPr>
        <w:t>の参加申込書を</w:t>
      </w:r>
    </w:p>
    <w:p w14:paraId="4A6E2D52" w14:textId="77777777" w:rsidR="00EB7561" w:rsidRDefault="00EB7561" w:rsidP="00EB7561">
      <w:r>
        <w:t>FAX</w:t>
      </w:r>
      <w:r>
        <w:rPr>
          <w:rFonts w:hint="eastAsia"/>
        </w:rPr>
        <w:t>にて</w:t>
      </w:r>
      <w:r w:rsidR="00D5007E">
        <w:rPr>
          <w:rFonts w:hint="eastAsia"/>
        </w:rPr>
        <w:t>送信いただきますようお願い申し上げます。また、本研修は</w:t>
      </w:r>
      <w:r w:rsidR="00D5007E" w:rsidRPr="00D5007E">
        <w:rPr>
          <w:rFonts w:hint="eastAsia"/>
        </w:rPr>
        <w:t>日本専門医機構の共通講習</w:t>
      </w:r>
      <w:r>
        <w:rPr>
          <w:rFonts w:hint="eastAsia"/>
        </w:rPr>
        <w:t>単位</w:t>
      </w:r>
      <w:r w:rsidR="00D5007E">
        <w:rPr>
          <w:rFonts w:hint="eastAsia"/>
        </w:rPr>
        <w:t>1</w:t>
      </w:r>
      <w:r>
        <w:rPr>
          <w:rFonts w:hint="eastAsia"/>
        </w:rPr>
        <w:t>単位の対象となっておりますので、併せてご案内させていただきます。ぜひ、お誘いあわせの上ご参加ください</w:t>
      </w:r>
      <w:r w:rsidR="00D5007E">
        <w:rPr>
          <w:rFonts w:hint="eastAsia"/>
        </w:rPr>
        <w:t>。</w:t>
      </w:r>
    </w:p>
    <w:p w14:paraId="7FCD7369" w14:textId="77777777" w:rsidR="00D5007E" w:rsidRDefault="00D5007E" w:rsidP="00EB7561"/>
    <w:p w14:paraId="07D16E12" w14:textId="77777777" w:rsidR="00D5007E" w:rsidRDefault="00D5007E" w:rsidP="00D5007E">
      <w:pPr>
        <w:pStyle w:val="a3"/>
      </w:pPr>
      <w:r>
        <w:rPr>
          <w:rFonts w:hint="eastAsia"/>
        </w:rPr>
        <w:t>記</w:t>
      </w:r>
    </w:p>
    <w:p w14:paraId="087863D0" w14:textId="77777777" w:rsidR="00D5007E" w:rsidRDefault="00D5007E" w:rsidP="00D5007E">
      <w:pPr>
        <w:pStyle w:val="a5"/>
      </w:pPr>
    </w:p>
    <w:p w14:paraId="0D99C9AE" w14:textId="77777777" w:rsidR="00D5007E" w:rsidRDefault="00D5007E" w:rsidP="00D5007E"/>
    <w:p w14:paraId="5FDAC4A4" w14:textId="564630EC" w:rsidR="00EB7561" w:rsidRDefault="00D86283">
      <w:r w:rsidRPr="00D5007E">
        <w:rPr>
          <w:rFonts w:hint="eastAsia"/>
          <w:spacing w:val="210"/>
          <w:kern w:val="0"/>
          <w:fitText w:val="840" w:id="1784347136"/>
        </w:rPr>
        <w:t>日</w:t>
      </w:r>
      <w:r w:rsidRPr="00D5007E">
        <w:rPr>
          <w:rFonts w:hint="eastAsia"/>
          <w:kern w:val="0"/>
          <w:fitText w:val="840" w:id="1784347136"/>
        </w:rPr>
        <w:t>時</w:t>
      </w:r>
      <w:r>
        <w:rPr>
          <w:rFonts w:hint="eastAsia"/>
        </w:rPr>
        <w:t>：</w:t>
      </w:r>
      <w:r w:rsidR="004726FE">
        <w:rPr>
          <w:rFonts w:hint="eastAsia"/>
        </w:rPr>
        <w:t>令和元</w:t>
      </w:r>
      <w:r>
        <w:rPr>
          <w:rFonts w:hint="eastAsia"/>
        </w:rPr>
        <w:t>年</w:t>
      </w:r>
      <w:r w:rsidR="004726FE">
        <w:rPr>
          <w:rFonts w:hint="eastAsia"/>
        </w:rPr>
        <w:t>12</w:t>
      </w:r>
      <w:r>
        <w:rPr>
          <w:rFonts w:hint="eastAsia"/>
        </w:rPr>
        <w:t>月</w:t>
      </w:r>
      <w:r w:rsidR="004726FE">
        <w:rPr>
          <w:rFonts w:hint="eastAsia"/>
        </w:rPr>
        <w:t>19</w:t>
      </w:r>
      <w:r>
        <w:rPr>
          <w:rFonts w:hint="eastAsia"/>
        </w:rPr>
        <w:t>日（</w:t>
      </w:r>
      <w:r w:rsidR="004726FE">
        <w:rPr>
          <w:rFonts w:hint="eastAsia"/>
        </w:rPr>
        <w:t>木</w:t>
      </w:r>
      <w:r>
        <w:rPr>
          <w:rFonts w:hint="eastAsia"/>
        </w:rPr>
        <w:t xml:space="preserve">）　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 w:rsidR="009744A5">
        <w:rPr>
          <w:rFonts w:hint="eastAsia"/>
        </w:rPr>
        <w:t>18</w:t>
      </w:r>
      <w:r w:rsidR="009744A5">
        <w:rPr>
          <w:rFonts w:hint="eastAsia"/>
        </w:rPr>
        <w:t>時</w:t>
      </w:r>
      <w:r w:rsidR="009744A5">
        <w:rPr>
          <w:rFonts w:hint="eastAsia"/>
        </w:rPr>
        <w:t>30</w:t>
      </w:r>
      <w:r w:rsidR="009744A5">
        <w:rPr>
          <w:rFonts w:hint="eastAsia"/>
        </w:rPr>
        <w:t>分</w:t>
      </w:r>
    </w:p>
    <w:p w14:paraId="66B6BCC4" w14:textId="77777777" w:rsidR="00D86283" w:rsidRDefault="00D86283">
      <w:r w:rsidRPr="00D5007E">
        <w:rPr>
          <w:rFonts w:hint="eastAsia"/>
          <w:spacing w:val="210"/>
          <w:kern w:val="0"/>
          <w:fitText w:val="840" w:id="1784347137"/>
        </w:rPr>
        <w:t>場</w:t>
      </w:r>
      <w:r w:rsidRPr="00D5007E">
        <w:rPr>
          <w:rFonts w:hint="eastAsia"/>
          <w:kern w:val="0"/>
          <w:fitText w:val="840" w:id="1784347137"/>
        </w:rPr>
        <w:t>所</w:t>
      </w:r>
      <w:r>
        <w:rPr>
          <w:rFonts w:hint="eastAsia"/>
        </w:rPr>
        <w:t>：八尾市立病院　北館</w:t>
      </w:r>
      <w:r>
        <w:rPr>
          <w:rFonts w:hint="eastAsia"/>
        </w:rPr>
        <w:t>5</w:t>
      </w:r>
      <w:r>
        <w:rPr>
          <w:rFonts w:hint="eastAsia"/>
        </w:rPr>
        <w:t>階　大会議室（定員約</w:t>
      </w:r>
      <w:r w:rsidR="004C7F05">
        <w:rPr>
          <w:rFonts w:hint="eastAsia"/>
        </w:rPr>
        <w:t>50</w:t>
      </w:r>
      <w:r>
        <w:rPr>
          <w:rFonts w:hint="eastAsia"/>
        </w:rPr>
        <w:t>名、</w:t>
      </w:r>
      <w:r w:rsidR="009744A5">
        <w:rPr>
          <w:rFonts w:hint="eastAsia"/>
        </w:rPr>
        <w:t>先着順、</w:t>
      </w:r>
      <w:r>
        <w:rPr>
          <w:rFonts w:hint="eastAsia"/>
        </w:rPr>
        <w:t>参加無料）</w:t>
      </w:r>
    </w:p>
    <w:p w14:paraId="0B748858" w14:textId="77777777" w:rsidR="00D86283" w:rsidRDefault="00D86283">
      <w:r w:rsidRPr="00D5007E">
        <w:rPr>
          <w:rFonts w:hint="eastAsia"/>
          <w:spacing w:val="210"/>
          <w:kern w:val="0"/>
          <w:fitText w:val="840" w:id="1784347138"/>
        </w:rPr>
        <w:t>講</w:t>
      </w:r>
      <w:r w:rsidRPr="00D5007E">
        <w:rPr>
          <w:rFonts w:hint="eastAsia"/>
          <w:kern w:val="0"/>
          <w:fitText w:val="840" w:id="1784347138"/>
        </w:rPr>
        <w:t>師</w:t>
      </w:r>
      <w:r>
        <w:rPr>
          <w:rFonts w:hint="eastAsia"/>
        </w:rPr>
        <w:t>：市立東大阪医療センター　緩和ケア内科部長　進藤　喜予</w:t>
      </w:r>
    </w:p>
    <w:p w14:paraId="109F42FB" w14:textId="77777777" w:rsidR="009744A5" w:rsidRDefault="009744A5">
      <w:r w:rsidRPr="00D5007E">
        <w:rPr>
          <w:rFonts w:hint="eastAsia"/>
          <w:spacing w:val="210"/>
          <w:kern w:val="0"/>
          <w:fitText w:val="840" w:id="1784347139"/>
        </w:rPr>
        <w:t>申</w:t>
      </w:r>
      <w:r w:rsidRPr="00D5007E">
        <w:rPr>
          <w:rFonts w:hint="eastAsia"/>
          <w:kern w:val="0"/>
          <w:fitText w:val="840" w:id="1784347139"/>
        </w:rPr>
        <w:t>込</w:t>
      </w:r>
      <w:r>
        <w:rPr>
          <w:rFonts w:hint="eastAsia"/>
        </w:rPr>
        <w:t>：参加される方は事前に</w:t>
      </w:r>
      <w:r w:rsidR="004C7F05">
        <w:rPr>
          <w:rFonts w:hint="eastAsia"/>
        </w:rPr>
        <w:t>別紙</w:t>
      </w:r>
      <w:r>
        <w:rPr>
          <w:rFonts w:hint="eastAsia"/>
        </w:rPr>
        <w:t>申込書にて</w:t>
      </w:r>
      <w:r>
        <w:rPr>
          <w:rFonts w:hint="eastAsia"/>
        </w:rPr>
        <w:t>FAX</w:t>
      </w:r>
      <w:r>
        <w:rPr>
          <w:rFonts w:hint="eastAsia"/>
        </w:rPr>
        <w:t>でお申込みください。</w:t>
      </w:r>
    </w:p>
    <w:p w14:paraId="48D954B3" w14:textId="77777777" w:rsidR="00EB7561" w:rsidRDefault="00EB7561"/>
    <w:p w14:paraId="549335BC" w14:textId="77777777" w:rsidR="00EB7561" w:rsidRPr="009744A5" w:rsidRDefault="00EB7561"/>
    <w:p w14:paraId="2E815DEA" w14:textId="77777777" w:rsidR="009744A5" w:rsidRDefault="009744A5" w:rsidP="009744A5">
      <w:r>
        <w:rPr>
          <w:rFonts w:hint="eastAsia"/>
        </w:rPr>
        <w:t>☆本研修会は日本専門医機構の共通講習として承認を受けています。受講証明希望者には</w:t>
      </w:r>
      <w:r w:rsidR="00D5007E">
        <w:rPr>
          <w:rFonts w:hint="eastAsia"/>
        </w:rPr>
        <w:t>後日、</w:t>
      </w:r>
      <w:r>
        <w:rPr>
          <w:rFonts w:hint="eastAsia"/>
        </w:rPr>
        <w:t>共通講習受講証明証を発行いたします。（</w:t>
      </w:r>
      <w:r>
        <w:rPr>
          <w:rFonts w:hint="eastAsia"/>
        </w:rPr>
        <w:t>1</w:t>
      </w:r>
      <w:r>
        <w:rPr>
          <w:rFonts w:hint="eastAsia"/>
        </w:rPr>
        <w:t>単位）</w:t>
      </w:r>
    </w:p>
    <w:p w14:paraId="33FCB413" w14:textId="77777777" w:rsidR="00D86283" w:rsidRDefault="00D86283"/>
    <w:p w14:paraId="0094FD1F" w14:textId="77777777" w:rsidR="00D86283" w:rsidRDefault="00D86283"/>
    <w:p w14:paraId="6EBF34EC" w14:textId="77777777" w:rsidR="00D86283" w:rsidRDefault="00D86283">
      <w:r w:rsidRPr="00D5007E">
        <w:rPr>
          <w:rFonts w:hint="eastAsia"/>
          <w:spacing w:val="210"/>
          <w:kern w:val="0"/>
          <w:fitText w:val="840" w:id="1784347392"/>
        </w:rPr>
        <w:t>主</w:t>
      </w:r>
      <w:r w:rsidRPr="00D5007E">
        <w:rPr>
          <w:rFonts w:hint="eastAsia"/>
          <w:kern w:val="0"/>
          <w:fitText w:val="840" w:id="1784347392"/>
        </w:rPr>
        <w:t>催</w:t>
      </w:r>
      <w:r>
        <w:rPr>
          <w:rFonts w:hint="eastAsia"/>
        </w:rPr>
        <w:t xml:space="preserve">　八尾市立病院　倫理問題検討委員会</w:t>
      </w:r>
    </w:p>
    <w:p w14:paraId="385E3773" w14:textId="77777777" w:rsidR="009744A5" w:rsidRDefault="00D86283">
      <w:r>
        <w:rPr>
          <w:rFonts w:hint="eastAsia"/>
        </w:rPr>
        <w:t xml:space="preserve">お問合せ　八尾市立病院　事務局　</w:t>
      </w:r>
    </w:p>
    <w:p w14:paraId="11820395" w14:textId="77777777" w:rsidR="00D86283" w:rsidRDefault="00D86283" w:rsidP="009744A5">
      <w:pPr>
        <w:ind w:firstLineChars="500" w:firstLine="1050"/>
      </w:pPr>
      <w:r>
        <w:rPr>
          <w:rFonts w:hint="eastAsia"/>
        </w:rPr>
        <w:t>〒</w:t>
      </w:r>
      <w:r>
        <w:rPr>
          <w:rFonts w:hint="eastAsia"/>
        </w:rPr>
        <w:t>581-0069</w:t>
      </w:r>
      <w:r>
        <w:rPr>
          <w:rFonts w:hint="eastAsia"/>
        </w:rPr>
        <w:t xml:space="preserve">　大阪府八尾市龍華町一丁目</w:t>
      </w:r>
      <w:r>
        <w:rPr>
          <w:rFonts w:hint="eastAsia"/>
        </w:rPr>
        <w:t>3</w:t>
      </w:r>
      <w:r>
        <w:rPr>
          <w:rFonts w:hint="eastAsia"/>
        </w:rPr>
        <w:t>番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43D02593" w14:textId="77777777" w:rsidR="00D86283" w:rsidRDefault="00D86283" w:rsidP="009744A5">
      <w:pPr>
        <w:ind w:firstLineChars="500" w:firstLine="1050"/>
      </w:pPr>
      <w:r>
        <w:rPr>
          <w:rFonts w:hint="eastAsia"/>
        </w:rPr>
        <w:t>TEL</w:t>
      </w:r>
      <w:r>
        <w:t>.</w:t>
      </w:r>
      <w:r>
        <w:rPr>
          <w:rFonts w:hint="eastAsia"/>
        </w:rPr>
        <w:t>072-922-0881</w:t>
      </w:r>
      <w:r>
        <w:rPr>
          <w:rFonts w:hint="eastAsia"/>
        </w:rPr>
        <w:t xml:space="preserve">　</w:t>
      </w:r>
      <w:r>
        <w:rPr>
          <w:rFonts w:hint="eastAsia"/>
        </w:rPr>
        <w:t>FAX.072-924-4820</w:t>
      </w:r>
    </w:p>
    <w:p w14:paraId="233E45F5" w14:textId="77777777" w:rsidR="009744A5" w:rsidRDefault="009744A5" w:rsidP="009744A5"/>
    <w:p w14:paraId="270E7B68" w14:textId="77777777" w:rsidR="009744A5" w:rsidRDefault="009744A5" w:rsidP="009744A5"/>
    <w:p w14:paraId="71A10F7B" w14:textId="77777777" w:rsidR="004C7F05" w:rsidRDefault="004C7F05" w:rsidP="009744A5"/>
    <w:p w14:paraId="4ADBE58F" w14:textId="77777777" w:rsidR="004C7F05" w:rsidRDefault="004C7F05" w:rsidP="009744A5"/>
    <w:p w14:paraId="71026CCC" w14:textId="77777777" w:rsidR="004C7F05" w:rsidRDefault="004C7F05" w:rsidP="009744A5"/>
    <w:p w14:paraId="0514C3C0" w14:textId="77777777" w:rsidR="004C7F05" w:rsidRDefault="004C7F05" w:rsidP="009744A5"/>
    <w:p w14:paraId="08A6571F" w14:textId="77777777" w:rsidR="004C7F05" w:rsidRDefault="004C7F05" w:rsidP="009744A5"/>
    <w:p w14:paraId="706906D7" w14:textId="77777777" w:rsidR="004C7F05" w:rsidRPr="009665EE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B7AFD1" wp14:editId="5DE0D684">
                <wp:simplePos x="0" y="0"/>
                <wp:positionH relativeFrom="column">
                  <wp:posOffset>618375</wp:posOffset>
                </wp:positionH>
                <wp:positionV relativeFrom="paragraph">
                  <wp:posOffset>-95596</wp:posOffset>
                </wp:positionV>
                <wp:extent cx="4582048" cy="648392"/>
                <wp:effectExtent l="0" t="0" r="28575" b="1841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048" cy="6483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E1CD0F" id="正方形/長方形 6" o:spid="_x0000_s1026" style="position:absolute;left:0;text-align:left;margin-left:48.7pt;margin-top:-7.55pt;width:360.8pt;height:5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Pr="009665EE">
        <w:rPr>
          <w:rFonts w:asciiTheme="majorEastAsia" w:eastAsiaTheme="majorEastAsia" w:hAnsiTheme="majorEastAsia" w:hint="eastAsia"/>
          <w:b/>
          <w:sz w:val="32"/>
          <w:szCs w:val="32"/>
        </w:rPr>
        <w:t xml:space="preserve">申込先：八尾市立病院　事務局企画運営課　</w:t>
      </w:r>
    </w:p>
    <w:p w14:paraId="08386A5C" w14:textId="77777777" w:rsidR="004C7F05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2"/>
          <w:szCs w:val="2"/>
        </w:rPr>
      </w:pPr>
      <w:r w:rsidRPr="009665EE">
        <w:rPr>
          <w:rFonts w:asciiTheme="majorEastAsia" w:eastAsiaTheme="majorEastAsia" w:hAnsiTheme="majorEastAsia" w:hint="eastAsia"/>
          <w:b/>
          <w:sz w:val="32"/>
          <w:szCs w:val="32"/>
        </w:rPr>
        <w:t>FAX番号：072-924-4820</w:t>
      </w:r>
    </w:p>
    <w:p w14:paraId="7754EF76" w14:textId="77777777" w:rsidR="004C7F05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2"/>
          <w:szCs w:val="2"/>
        </w:rPr>
      </w:pPr>
    </w:p>
    <w:p w14:paraId="107369DF" w14:textId="77777777" w:rsidR="004C7F05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2"/>
          <w:szCs w:val="2"/>
        </w:rPr>
      </w:pPr>
    </w:p>
    <w:p w14:paraId="36B147FC" w14:textId="77777777" w:rsidR="004C7F05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2"/>
          <w:szCs w:val="2"/>
        </w:rPr>
      </w:pPr>
    </w:p>
    <w:p w14:paraId="4A235C52" w14:textId="77777777" w:rsidR="004C7F05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2"/>
          <w:szCs w:val="2"/>
        </w:rPr>
      </w:pPr>
    </w:p>
    <w:p w14:paraId="4999A475" w14:textId="77777777" w:rsidR="004C7F05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2"/>
          <w:szCs w:val="2"/>
        </w:rPr>
      </w:pPr>
    </w:p>
    <w:p w14:paraId="26470136" w14:textId="77777777" w:rsidR="004C7F05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2"/>
          <w:szCs w:val="2"/>
        </w:rPr>
      </w:pPr>
    </w:p>
    <w:p w14:paraId="0D062CE4" w14:textId="77777777" w:rsidR="004C7F05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2"/>
          <w:szCs w:val="2"/>
        </w:rPr>
      </w:pPr>
    </w:p>
    <w:p w14:paraId="40F4EA1D" w14:textId="77777777" w:rsidR="004C7F05" w:rsidRPr="000E7D3C" w:rsidRDefault="004C7F05" w:rsidP="004C7F05">
      <w:pPr>
        <w:spacing w:line="0" w:lineRule="atLeast"/>
        <w:jc w:val="center"/>
        <w:rPr>
          <w:rFonts w:asciiTheme="majorEastAsia" w:eastAsiaTheme="majorEastAsia" w:hAnsiTheme="majorEastAsia"/>
          <w:b/>
          <w:sz w:val="2"/>
          <w:szCs w:val="2"/>
        </w:rPr>
      </w:pPr>
    </w:p>
    <w:p w14:paraId="0EC638B9" w14:textId="77777777" w:rsidR="004C7F05" w:rsidRPr="005761B1" w:rsidRDefault="004C7F05" w:rsidP="004C7F05">
      <w:pPr>
        <w:spacing w:line="0" w:lineRule="atLeast"/>
        <w:jc w:val="center"/>
        <w:rPr>
          <w:rFonts w:asciiTheme="minorEastAsia" w:hAnsiTheme="minorEastAsia"/>
          <w:sz w:val="2"/>
          <w:szCs w:val="2"/>
        </w:rPr>
      </w:pPr>
      <w:r>
        <w:rPr>
          <w:rFonts w:asciiTheme="minorEastAsia" w:hAnsiTheme="minorEastAsia" w:hint="eastAsia"/>
          <w:b/>
          <w:sz w:val="48"/>
          <w:szCs w:val="48"/>
        </w:rPr>
        <w:t>八尾市立病院臨床倫理研修</w:t>
      </w:r>
      <w:r w:rsidRPr="005761B1">
        <w:rPr>
          <w:rFonts w:asciiTheme="minorEastAsia" w:hAnsiTheme="minorEastAsia" w:hint="eastAsia"/>
          <w:b/>
          <w:sz w:val="52"/>
          <w:szCs w:val="52"/>
        </w:rPr>
        <w:t>参加申込書</w:t>
      </w:r>
      <w:r w:rsidRPr="005761B1"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</w:t>
      </w:r>
    </w:p>
    <w:p w14:paraId="657AD10B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 w:rightChars="-338" w:right="-710"/>
        <w:jc w:val="left"/>
        <w:rPr>
          <w:rFonts w:asciiTheme="minorEastAsia" w:hAnsiTheme="minorEastAsia"/>
          <w:sz w:val="2"/>
          <w:szCs w:val="2"/>
        </w:rPr>
      </w:pPr>
    </w:p>
    <w:p w14:paraId="33B289E9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 w:rightChars="-338" w:right="-710"/>
        <w:jc w:val="left"/>
        <w:rPr>
          <w:rFonts w:asciiTheme="minorEastAsia" w:hAnsiTheme="minorEastAsia"/>
          <w:sz w:val="2"/>
          <w:szCs w:val="2"/>
        </w:rPr>
      </w:pPr>
    </w:p>
    <w:p w14:paraId="63616D3C" w14:textId="77777777" w:rsidR="004C7F05" w:rsidRDefault="004C7F05" w:rsidP="004C7F05">
      <w:pPr>
        <w:spacing w:line="0" w:lineRule="atLeast"/>
        <w:rPr>
          <w:rFonts w:asciiTheme="minorEastAsia" w:hAnsiTheme="minorEastAsia"/>
          <w:sz w:val="22"/>
        </w:rPr>
      </w:pPr>
    </w:p>
    <w:p w14:paraId="2BA87C7A" w14:textId="77777777" w:rsidR="004C7F05" w:rsidRPr="009D4380" w:rsidRDefault="004C7F05" w:rsidP="004C7F05">
      <w:pPr>
        <w:spacing w:line="0" w:lineRule="atLeast"/>
        <w:jc w:val="left"/>
        <w:rPr>
          <w:rFonts w:asciiTheme="minorEastAsia" w:hAnsiTheme="minorEastAsia"/>
          <w:b/>
          <w:sz w:val="24"/>
        </w:rPr>
      </w:pPr>
    </w:p>
    <w:p w14:paraId="79BC1A73" w14:textId="77777777" w:rsidR="004C7F05" w:rsidRPr="001C0934" w:rsidRDefault="004C7F05" w:rsidP="004C7F05">
      <w:pPr>
        <w:spacing w:line="0" w:lineRule="atLeast"/>
        <w:jc w:val="left"/>
        <w:rPr>
          <w:rFonts w:asciiTheme="minorEastAsia" w:hAnsiTheme="minorEastAsia"/>
          <w:b/>
          <w:sz w:val="24"/>
        </w:rPr>
      </w:pPr>
    </w:p>
    <w:p w14:paraId="404FAE94" w14:textId="77777777" w:rsidR="004C7F05" w:rsidRPr="005761B1" w:rsidRDefault="004C7F05" w:rsidP="004C7F05">
      <w:pPr>
        <w:spacing w:line="0" w:lineRule="atLeast"/>
        <w:rPr>
          <w:rFonts w:asciiTheme="minorEastAsia" w:hAnsiTheme="minorEastAsia"/>
          <w:sz w:val="22"/>
        </w:rPr>
      </w:pPr>
      <w:r w:rsidRPr="005761B1">
        <w:rPr>
          <w:rFonts w:asciiTheme="minorEastAsia" w:hAnsiTheme="minorEastAsia" w:hint="eastAsia"/>
          <w:sz w:val="22"/>
        </w:rPr>
        <w:t>１．</w:t>
      </w:r>
      <w:r>
        <w:rPr>
          <w:rFonts w:asciiTheme="minorEastAsia" w:hAnsiTheme="minorEastAsia" w:hint="eastAsia"/>
          <w:sz w:val="22"/>
        </w:rPr>
        <w:t>ご</w:t>
      </w:r>
      <w:r w:rsidRPr="005761B1">
        <w:rPr>
          <w:rFonts w:asciiTheme="minorEastAsia" w:hAnsiTheme="minorEastAsia" w:hint="eastAsia"/>
          <w:sz w:val="22"/>
        </w:rPr>
        <w:t>参加予定者</w:t>
      </w:r>
    </w:p>
    <w:tbl>
      <w:tblPr>
        <w:tblpPr w:leftFromText="142" w:rightFromText="142" w:vertAnchor="text" w:horzAnchor="margin" w:tblpXSpec="center" w:tblpY="18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103"/>
      </w:tblGrid>
      <w:tr w:rsidR="004C7F05" w:rsidRPr="005761B1" w14:paraId="0A31A505" w14:textId="77777777" w:rsidTr="00C8073B">
        <w:trPr>
          <w:trHeight w:val="567"/>
          <w:jc w:val="center"/>
        </w:trPr>
        <w:tc>
          <w:tcPr>
            <w:tcW w:w="311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E946E5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</w:t>
            </w:r>
            <w:r w:rsidRPr="005761B1"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51A4F2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D9460C6" w14:textId="77777777" w:rsidR="004C7F05" w:rsidRPr="005761B1" w:rsidRDefault="004C7F05" w:rsidP="004C7F05">
      <w:pPr>
        <w:spacing w:line="0" w:lineRule="atLeast"/>
        <w:jc w:val="left"/>
        <w:rPr>
          <w:rFonts w:asciiTheme="minorEastAsia" w:hAnsiTheme="minorEastAsia"/>
          <w:sz w:val="22"/>
        </w:rPr>
      </w:pPr>
    </w:p>
    <w:tbl>
      <w:tblPr>
        <w:tblpPr w:leftFromText="142" w:rightFromText="142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2835"/>
      </w:tblGrid>
      <w:tr w:rsidR="004C7F05" w:rsidRPr="005761B1" w14:paraId="0A2CD297" w14:textId="77777777" w:rsidTr="00C8073B">
        <w:trPr>
          <w:trHeight w:val="454"/>
        </w:trPr>
        <w:tc>
          <w:tcPr>
            <w:tcW w:w="25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5148FF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ご参加者</w:t>
            </w:r>
            <w:r w:rsidRPr="005761B1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6A39E6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ご所属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3C0F89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5761B1">
              <w:rPr>
                <w:rFonts w:asciiTheme="minorEastAsia" w:hAnsiTheme="minorEastAsia" w:hint="eastAsia"/>
                <w:sz w:val="22"/>
              </w:rPr>
              <w:t>職 名 または 職 種</w:t>
            </w:r>
          </w:p>
        </w:tc>
      </w:tr>
      <w:tr w:rsidR="004C7F05" w:rsidRPr="005761B1" w14:paraId="4707AEE9" w14:textId="77777777" w:rsidTr="00C8073B">
        <w:trPr>
          <w:trHeight w:val="454"/>
        </w:trPr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799D5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7C4F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ECD53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F05" w:rsidRPr="005761B1" w14:paraId="7B7D3B2C" w14:textId="77777777" w:rsidTr="00C8073B">
        <w:trPr>
          <w:trHeight w:val="45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DFE9C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D519B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08437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E53F74E" w14:textId="77777777" w:rsidR="004C7F05" w:rsidRPr="005761B1" w:rsidRDefault="004C7F05" w:rsidP="004C7F05">
      <w:pPr>
        <w:spacing w:beforeLines="50" w:before="180" w:line="0" w:lineRule="atLeast"/>
        <w:jc w:val="left"/>
        <w:rPr>
          <w:rFonts w:asciiTheme="minorEastAsia" w:hAnsiTheme="minorEastAsia"/>
          <w:sz w:val="22"/>
        </w:rPr>
      </w:pPr>
      <w:r w:rsidRPr="005761B1">
        <w:rPr>
          <w:rFonts w:asciiTheme="minorEastAsia" w:hAnsiTheme="minorEastAsia" w:hint="eastAsia"/>
          <w:sz w:val="22"/>
        </w:rPr>
        <w:t>２．</w:t>
      </w:r>
      <w:r>
        <w:rPr>
          <w:rFonts w:asciiTheme="minorEastAsia" w:hAnsiTheme="minorEastAsia" w:hint="eastAsia"/>
          <w:sz w:val="22"/>
        </w:rPr>
        <w:t>ご</w:t>
      </w:r>
      <w:r w:rsidRPr="005761B1">
        <w:rPr>
          <w:rFonts w:asciiTheme="minorEastAsia" w:hAnsiTheme="minorEastAsia" w:hint="eastAsia"/>
          <w:sz w:val="22"/>
        </w:rPr>
        <w:t>連絡先</w:t>
      </w:r>
    </w:p>
    <w:tbl>
      <w:tblPr>
        <w:tblpPr w:leftFromText="142" w:rightFromText="142" w:vertAnchor="text" w:horzAnchor="page" w:tblpXSpec="center" w:tblpY="12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969"/>
      </w:tblGrid>
      <w:tr w:rsidR="004C7F05" w:rsidRPr="005761B1" w14:paraId="2312DE72" w14:textId="77777777" w:rsidTr="00C8073B">
        <w:trPr>
          <w:trHeight w:val="454"/>
          <w:jc w:val="center"/>
        </w:trPr>
        <w:tc>
          <w:tcPr>
            <w:tcW w:w="255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43299A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ご氏名</w:t>
            </w:r>
          </w:p>
        </w:tc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9FD09D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C7F05" w:rsidRPr="005761B1" w14:paraId="2F05DE19" w14:textId="77777777" w:rsidTr="00C8073B">
        <w:trPr>
          <w:trHeight w:val="454"/>
          <w:jc w:val="center"/>
        </w:trPr>
        <w:tc>
          <w:tcPr>
            <w:tcW w:w="255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EC72DD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ご所属</w:t>
            </w:r>
          </w:p>
        </w:tc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FF4BA4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C7F05" w:rsidRPr="005761B1" w14:paraId="375EBBE8" w14:textId="77777777" w:rsidTr="00C8073B">
        <w:trPr>
          <w:trHeight w:val="454"/>
          <w:jc w:val="center"/>
        </w:trPr>
        <w:tc>
          <w:tcPr>
            <w:tcW w:w="255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2620F4" w14:textId="77777777" w:rsidR="004C7F05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761B1">
              <w:rPr>
                <w:rFonts w:asciiTheme="minorEastAsia" w:hAnsiTheme="minorEastAsia" w:hint="eastAsia"/>
                <w:sz w:val="22"/>
              </w:rPr>
              <w:t>職 名 または 職 種</w:t>
            </w:r>
          </w:p>
        </w:tc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CAE923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C7F05" w:rsidRPr="005761B1" w14:paraId="0A98FAEB" w14:textId="77777777" w:rsidTr="00C8073B">
        <w:trPr>
          <w:trHeight w:val="454"/>
          <w:jc w:val="center"/>
        </w:trPr>
        <w:tc>
          <w:tcPr>
            <w:tcW w:w="255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5B851A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761B1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0E1DC5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C7F05" w:rsidRPr="005761B1" w14:paraId="79A13B7E" w14:textId="77777777" w:rsidTr="00C8073B">
        <w:trPr>
          <w:trHeight w:val="454"/>
          <w:jc w:val="center"/>
        </w:trPr>
        <w:tc>
          <w:tcPr>
            <w:tcW w:w="255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DEAFA9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761B1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39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5B943" w14:textId="77777777" w:rsidR="004C7F05" w:rsidRPr="005761B1" w:rsidRDefault="004C7F05" w:rsidP="00C8073B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9745027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rPr>
          <w:rFonts w:asciiTheme="minorEastAsia" w:hAnsiTheme="minorEastAsia"/>
          <w:b/>
          <w:sz w:val="24"/>
        </w:rPr>
      </w:pPr>
    </w:p>
    <w:p w14:paraId="3E33B9EA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rPr>
          <w:rFonts w:asciiTheme="minorEastAsia" w:hAnsiTheme="minorEastAsia"/>
          <w:b/>
          <w:sz w:val="2"/>
          <w:szCs w:val="2"/>
        </w:rPr>
      </w:pPr>
    </w:p>
    <w:p w14:paraId="6170265D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jc w:val="center"/>
        <w:rPr>
          <w:rFonts w:asciiTheme="minorEastAsia" w:hAnsiTheme="minorEastAsia"/>
          <w:sz w:val="2"/>
          <w:szCs w:val="2"/>
        </w:rPr>
      </w:pPr>
    </w:p>
    <w:p w14:paraId="267CAE41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jc w:val="center"/>
        <w:rPr>
          <w:rFonts w:asciiTheme="minorEastAsia" w:hAnsiTheme="minorEastAsia"/>
          <w:sz w:val="2"/>
          <w:szCs w:val="2"/>
        </w:rPr>
      </w:pPr>
    </w:p>
    <w:p w14:paraId="1835BFBE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jc w:val="center"/>
        <w:rPr>
          <w:rFonts w:asciiTheme="minorEastAsia" w:hAnsiTheme="minorEastAsia"/>
          <w:sz w:val="2"/>
          <w:szCs w:val="2"/>
        </w:rPr>
      </w:pPr>
    </w:p>
    <w:p w14:paraId="6109A47A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jc w:val="center"/>
        <w:rPr>
          <w:rFonts w:asciiTheme="minorEastAsia" w:hAnsiTheme="minorEastAsia"/>
          <w:sz w:val="2"/>
          <w:szCs w:val="2"/>
        </w:rPr>
      </w:pPr>
    </w:p>
    <w:p w14:paraId="49F7CEF6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42CB89C2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570C1E1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1CA858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7170FC4E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68C36FF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C269574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F403B31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E2B752F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43B5042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282D90F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70CDC932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1AC7E93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71809E19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E3E16F8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F042BE4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3E14B726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3BC3072B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43F6D8B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FE47AA8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B42763E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FBF0210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4DBEFBF9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32D5695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4036AE9B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CD54A27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D8A6579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7163D2B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D975E6B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30E01AB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B62CBF2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7836E00C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C3E2418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6FB90C0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BECDC1C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8C4E726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4E499DC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30EF6CD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C2EEE09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F6EB41F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3500F5FC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0E98D88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AE74ABD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362AEE3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801396A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20464AF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D976ADD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4EB593C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3CB0812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F017A00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6B2153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8E48FD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36EC8B4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C167190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40F88C9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42FF814D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F105198" w14:textId="77777777" w:rsidR="004C7F05" w:rsidRPr="00C734FA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017204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623DA7B1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72572D14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5695B2B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5DB40B0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474D5F07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7E436721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7AD86A26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5B6D3C19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8A77483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B2D6882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380F0F6E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34CFBE63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0C7A41F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25F01008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5A3C36C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768CC8C5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11FF12CC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0180DEE0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47F2E4C8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102" w:left="-214" w:firstLineChars="1100" w:firstLine="220"/>
        <w:rPr>
          <w:rFonts w:asciiTheme="minorEastAsia" w:hAnsiTheme="minorEastAsia"/>
          <w:sz w:val="2"/>
          <w:szCs w:val="2"/>
          <w:u w:val="dotted"/>
        </w:rPr>
      </w:pPr>
    </w:p>
    <w:p w14:paraId="4C3FA958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jc w:val="left"/>
        <w:rPr>
          <w:rFonts w:asciiTheme="minorEastAsia" w:hAnsiTheme="minorEastAsia"/>
          <w:sz w:val="2"/>
          <w:szCs w:val="2"/>
        </w:rPr>
      </w:pPr>
    </w:p>
    <w:p w14:paraId="41506E5C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jc w:val="left"/>
        <w:rPr>
          <w:rFonts w:asciiTheme="minorEastAsia" w:hAnsiTheme="minorEastAsia"/>
          <w:sz w:val="2"/>
          <w:szCs w:val="2"/>
        </w:rPr>
      </w:pPr>
    </w:p>
    <w:p w14:paraId="45A68DA6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jc w:val="left"/>
        <w:rPr>
          <w:rFonts w:asciiTheme="minorEastAsia" w:hAnsiTheme="minorEastAsia"/>
          <w:sz w:val="2"/>
          <w:szCs w:val="2"/>
        </w:rPr>
      </w:pPr>
      <w:r>
        <w:rPr>
          <w:rFonts w:asciiTheme="minorEastAsia" w:hAnsiTheme="minorEastAsia" w:hint="eastAsia"/>
          <w:sz w:val="2"/>
          <w:szCs w:val="2"/>
        </w:rPr>
        <w:t>か</w:t>
      </w:r>
    </w:p>
    <w:p w14:paraId="2194E50F" w14:textId="77777777" w:rsidR="004C7F05" w:rsidRPr="005761B1" w:rsidRDefault="004C7F05" w:rsidP="004C7F05">
      <w:pPr>
        <w:tabs>
          <w:tab w:val="left" w:pos="4610"/>
        </w:tabs>
        <w:spacing w:line="0" w:lineRule="atLeast"/>
        <w:ind w:leftChars="-202" w:left="-424"/>
        <w:jc w:val="left"/>
        <w:rPr>
          <w:rFonts w:asciiTheme="minorEastAsia" w:hAnsiTheme="minorEastAsia"/>
          <w:sz w:val="2"/>
          <w:szCs w:val="2"/>
        </w:rPr>
      </w:pPr>
    </w:p>
    <w:p w14:paraId="68243C6D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20"/>
        <w:jc w:val="left"/>
        <w:rPr>
          <w:rFonts w:asciiTheme="minorEastAsia" w:hAnsiTheme="minorEastAsia"/>
          <w:sz w:val="24"/>
        </w:rPr>
      </w:pPr>
    </w:p>
    <w:p w14:paraId="512F027B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20"/>
        <w:jc w:val="left"/>
        <w:rPr>
          <w:rFonts w:asciiTheme="minorEastAsia" w:hAnsiTheme="minorEastAsia"/>
          <w:sz w:val="24"/>
        </w:rPr>
      </w:pPr>
    </w:p>
    <w:p w14:paraId="137EFD35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40"/>
        <w:jc w:val="left"/>
        <w:rPr>
          <w:rFonts w:asciiTheme="minorEastAsia" w:hAnsiTheme="minorEastAsia"/>
          <w:sz w:val="2"/>
          <w:szCs w:val="2"/>
        </w:rPr>
      </w:pPr>
      <w:r w:rsidRPr="005761B1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26DE2" wp14:editId="2D8E281B">
                <wp:simplePos x="0" y="0"/>
                <wp:positionH relativeFrom="column">
                  <wp:posOffset>-281940</wp:posOffset>
                </wp:positionH>
                <wp:positionV relativeFrom="paragraph">
                  <wp:posOffset>35560</wp:posOffset>
                </wp:positionV>
                <wp:extent cx="6048375" cy="0"/>
                <wp:effectExtent l="0" t="1905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080161" id="直線コネクタ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2.8pt" to="454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" strokecolor="windowText" strokeweight="2.25pt">
                <v:stroke joinstyle="miter"/>
              </v:line>
            </w:pict>
          </mc:Fallback>
        </mc:AlternateContent>
      </w:r>
    </w:p>
    <w:p w14:paraId="09C4898A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53DD17D9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63E8B9D2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722D8CE5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588324B3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3A23DC71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0CCCA6BB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222518F2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043ABA8F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5C13ADBB" w14:textId="77777777" w:rsidR="004C7F05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"/>
        <w:jc w:val="left"/>
        <w:rPr>
          <w:rFonts w:asciiTheme="minorEastAsia" w:hAnsiTheme="minorEastAsia"/>
          <w:sz w:val="2"/>
          <w:szCs w:val="2"/>
        </w:rPr>
      </w:pPr>
    </w:p>
    <w:p w14:paraId="79FCB818" w14:textId="3E037315" w:rsidR="004C7F05" w:rsidRPr="002034D9" w:rsidRDefault="004C7F05" w:rsidP="004C7F05">
      <w:pPr>
        <w:tabs>
          <w:tab w:val="left" w:pos="4610"/>
        </w:tabs>
        <w:spacing w:line="0" w:lineRule="atLeast"/>
        <w:ind w:leftChars="-202" w:left="-424" w:firstLineChars="50" w:firstLine="105"/>
        <w:jc w:val="left"/>
        <w:rPr>
          <w:rFonts w:asciiTheme="minorEastAsia" w:hAnsiTheme="minorEastAsia"/>
          <w:szCs w:val="21"/>
        </w:rPr>
      </w:pPr>
      <w:r w:rsidRPr="002034D9">
        <w:rPr>
          <w:rFonts w:asciiTheme="minorEastAsia" w:hAnsiTheme="minorEastAsia" w:hint="eastAsia"/>
          <w:szCs w:val="21"/>
        </w:rPr>
        <w:t>[申込締切]</w:t>
      </w:r>
      <w:r w:rsidR="004726FE">
        <w:rPr>
          <w:rFonts w:asciiTheme="minorEastAsia" w:hAnsiTheme="minorEastAsia" w:hint="eastAsia"/>
          <w:szCs w:val="21"/>
          <w:u w:val="single"/>
        </w:rPr>
        <w:t>令和元</w:t>
      </w:r>
      <w:r w:rsidRPr="002034D9">
        <w:rPr>
          <w:rFonts w:asciiTheme="minorEastAsia" w:hAnsiTheme="minorEastAsia" w:hint="eastAsia"/>
          <w:szCs w:val="21"/>
          <w:u w:val="single"/>
        </w:rPr>
        <w:t>年</w:t>
      </w:r>
      <w:r>
        <w:rPr>
          <w:rFonts w:asciiTheme="minorEastAsia" w:hAnsiTheme="minorEastAsia" w:hint="eastAsia"/>
          <w:szCs w:val="21"/>
          <w:u w:val="single"/>
        </w:rPr>
        <w:t>1</w:t>
      </w:r>
      <w:r w:rsidR="004726FE">
        <w:rPr>
          <w:rFonts w:asciiTheme="minorEastAsia" w:hAnsiTheme="minorEastAsia" w:hint="eastAsia"/>
          <w:szCs w:val="21"/>
          <w:u w:val="single"/>
        </w:rPr>
        <w:t>2</w:t>
      </w:r>
      <w:r w:rsidRPr="002034D9">
        <w:rPr>
          <w:rFonts w:asciiTheme="minorEastAsia" w:hAnsiTheme="minorEastAsia" w:hint="eastAsia"/>
          <w:szCs w:val="21"/>
          <w:u w:val="single"/>
        </w:rPr>
        <w:t>月</w:t>
      </w:r>
      <w:r w:rsidR="004726FE">
        <w:rPr>
          <w:rFonts w:asciiTheme="minorEastAsia" w:hAnsiTheme="minorEastAsia" w:hint="eastAsia"/>
          <w:szCs w:val="21"/>
          <w:u w:val="single"/>
        </w:rPr>
        <w:t>17</w:t>
      </w:r>
      <w:r>
        <w:rPr>
          <w:rFonts w:asciiTheme="minorEastAsia" w:hAnsiTheme="minorEastAsia" w:hint="eastAsia"/>
          <w:szCs w:val="21"/>
          <w:u w:val="single"/>
        </w:rPr>
        <w:t>日（</w:t>
      </w:r>
      <w:r w:rsidR="004726FE">
        <w:rPr>
          <w:rFonts w:asciiTheme="minorEastAsia" w:hAnsiTheme="minorEastAsia" w:hint="eastAsia"/>
          <w:szCs w:val="21"/>
          <w:u w:val="single"/>
        </w:rPr>
        <w:t>火</w:t>
      </w:r>
      <w:r w:rsidRPr="002034D9">
        <w:rPr>
          <w:rFonts w:asciiTheme="minorEastAsia" w:hAnsiTheme="minorEastAsia" w:hint="eastAsia"/>
          <w:szCs w:val="21"/>
          <w:u w:val="single"/>
        </w:rPr>
        <w:t>）</w:t>
      </w:r>
      <w:r w:rsidRPr="002034D9">
        <w:rPr>
          <w:rFonts w:asciiTheme="minorEastAsia" w:hAnsiTheme="minorEastAsia" w:hint="eastAsia"/>
          <w:szCs w:val="21"/>
        </w:rPr>
        <w:t>※定員になり次第、締め切る場合がございます。</w:t>
      </w:r>
    </w:p>
    <w:p w14:paraId="6F2F76C3" w14:textId="77777777" w:rsidR="004C7F05" w:rsidRPr="002034D9" w:rsidRDefault="004C7F05" w:rsidP="004C7F05">
      <w:pPr>
        <w:tabs>
          <w:tab w:val="left" w:pos="4610"/>
        </w:tabs>
        <w:spacing w:line="0" w:lineRule="atLeast"/>
        <w:ind w:leftChars="-202" w:left="-214" w:hangingChars="100" w:hanging="210"/>
        <w:jc w:val="left"/>
        <w:rPr>
          <w:rFonts w:asciiTheme="minorEastAsia" w:hAnsiTheme="minorEastAsia"/>
          <w:szCs w:val="21"/>
        </w:rPr>
      </w:pPr>
      <w:r w:rsidRPr="002034D9">
        <w:rPr>
          <w:rFonts w:asciiTheme="minorEastAsia" w:hAnsiTheme="minorEastAsia" w:hint="eastAsia"/>
          <w:szCs w:val="21"/>
        </w:rPr>
        <w:t>［個人情報の利用目的］個人情報は、本</w:t>
      </w:r>
      <w:r w:rsidR="00816F74">
        <w:rPr>
          <w:rFonts w:asciiTheme="minorEastAsia" w:hAnsiTheme="minorEastAsia" w:hint="eastAsia"/>
          <w:szCs w:val="21"/>
        </w:rPr>
        <w:t>研修</w:t>
      </w:r>
      <w:r w:rsidRPr="002034D9">
        <w:rPr>
          <w:rFonts w:asciiTheme="minorEastAsia" w:hAnsiTheme="minorEastAsia" w:hint="eastAsia"/>
          <w:szCs w:val="21"/>
        </w:rPr>
        <w:t>会の運営に関する以外の目的には使用致しません。</w:t>
      </w:r>
    </w:p>
    <w:p w14:paraId="0AEC1566" w14:textId="77777777" w:rsidR="004C7F05" w:rsidRDefault="00816F74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  <w:r>
        <w:rPr>
          <w:rFonts w:asciiTheme="minorEastAsia" w:hAnsiTheme="minorEastAsia" w:hint="eastAsia"/>
          <w:szCs w:val="21"/>
        </w:rPr>
        <w:t>※広報等のため、研修</w:t>
      </w:r>
      <w:r w:rsidR="004C7F05" w:rsidRPr="002034D9">
        <w:rPr>
          <w:rFonts w:asciiTheme="minorEastAsia" w:hAnsiTheme="minorEastAsia" w:hint="eastAsia"/>
          <w:szCs w:val="21"/>
        </w:rPr>
        <w:t>会にて写真撮影を行う場合があります。ご理解の程、お願い申し上げます。</w:t>
      </w:r>
    </w:p>
    <w:p w14:paraId="1DFD9597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246089CA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2692CC3F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68B259C3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1D2A759E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00EEF7D5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6AA65A27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0ADD77B8" w14:textId="77777777" w:rsidR="004C7F05" w:rsidRPr="006F4DAF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6D467BD9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440A21E7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  <w:r w:rsidRPr="002034D9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565B5" wp14:editId="013B98B0">
                <wp:simplePos x="0" y="0"/>
                <wp:positionH relativeFrom="column">
                  <wp:posOffset>-288925</wp:posOffset>
                </wp:positionH>
                <wp:positionV relativeFrom="paragraph">
                  <wp:posOffset>-4445</wp:posOffset>
                </wp:positionV>
                <wp:extent cx="6048375" cy="0"/>
                <wp:effectExtent l="0" t="1905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9BA221" id="直線コネクタ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75pt,-.35pt" to="453.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" strokecolor="windowText" strokeweight="2.25pt">
                <v:stroke joinstyle="miter"/>
              </v:line>
            </w:pict>
          </mc:Fallback>
        </mc:AlternateContent>
      </w:r>
    </w:p>
    <w:p w14:paraId="53C36E50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0B6BD346" w14:textId="77777777" w:rsidR="004C7F05" w:rsidRPr="002034D9" w:rsidRDefault="004C7F05" w:rsidP="004C7F05">
      <w:pPr>
        <w:tabs>
          <w:tab w:val="left" w:pos="4610"/>
        </w:tabs>
        <w:spacing w:line="0" w:lineRule="atLeast"/>
        <w:ind w:leftChars="-102" w:left="-214"/>
        <w:jc w:val="left"/>
        <w:rPr>
          <w:rFonts w:asciiTheme="minorEastAsia" w:hAnsiTheme="minorEastAsia"/>
          <w:sz w:val="2"/>
          <w:szCs w:val="2"/>
        </w:rPr>
      </w:pPr>
    </w:p>
    <w:p w14:paraId="4294E099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center"/>
        <w:rPr>
          <w:rFonts w:asciiTheme="minorEastAsia" w:hAnsiTheme="minorEastAsia"/>
          <w:szCs w:val="21"/>
        </w:rPr>
      </w:pPr>
    </w:p>
    <w:p w14:paraId="647921F3" w14:textId="77777777" w:rsidR="004C7F05" w:rsidRDefault="004C7F05" w:rsidP="004C7F05">
      <w:pPr>
        <w:tabs>
          <w:tab w:val="left" w:pos="4610"/>
        </w:tabs>
        <w:spacing w:line="0" w:lineRule="atLeast"/>
        <w:ind w:leftChars="-102" w:left="-214"/>
        <w:jc w:val="center"/>
        <w:rPr>
          <w:rFonts w:asciiTheme="minorEastAsia" w:hAnsiTheme="minorEastAsia"/>
          <w:szCs w:val="21"/>
        </w:rPr>
      </w:pPr>
    </w:p>
    <w:p w14:paraId="1618555A" w14:textId="77777777" w:rsidR="004C7F05" w:rsidRPr="002034D9" w:rsidRDefault="004C7F05" w:rsidP="004C7F05">
      <w:pPr>
        <w:tabs>
          <w:tab w:val="left" w:pos="4610"/>
        </w:tabs>
        <w:spacing w:line="0" w:lineRule="atLeast"/>
        <w:ind w:leftChars="-102" w:left="-214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[問い合わせ先]八尾市立病院　事務局企画運営課　担当：端山</w:t>
      </w:r>
    </w:p>
    <w:p w14:paraId="3E8F0AA7" w14:textId="77777777" w:rsidR="004C7F05" w:rsidRPr="002034D9" w:rsidRDefault="004C7F05" w:rsidP="004C7F05">
      <w:pPr>
        <w:tabs>
          <w:tab w:val="left" w:pos="4610"/>
        </w:tabs>
        <w:spacing w:line="0" w:lineRule="atLeast"/>
        <w:ind w:leftChars="-202" w:left="-424"/>
        <w:jc w:val="center"/>
        <w:rPr>
          <w:rFonts w:asciiTheme="majorEastAsia" w:eastAsiaTheme="majorEastAsia" w:hAnsiTheme="majorEastAsia"/>
          <w:b/>
          <w:szCs w:val="21"/>
        </w:rPr>
      </w:pPr>
      <w:r w:rsidRPr="002034D9">
        <w:rPr>
          <w:rFonts w:asciiTheme="minorEastAsia" w:hAnsiTheme="minorEastAsia" w:hint="eastAsia"/>
          <w:szCs w:val="21"/>
        </w:rPr>
        <w:t>TEL：072-922-0881　FAX：072-924-4820</w:t>
      </w:r>
    </w:p>
    <w:p w14:paraId="109881E9" w14:textId="77777777" w:rsidR="004C7F05" w:rsidRDefault="004C7F05" w:rsidP="009744A5"/>
    <w:sectPr w:rsidR="004C7F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DDC17" w14:textId="77777777" w:rsidR="0056588D" w:rsidRDefault="0056588D" w:rsidP="00816F74">
      <w:r>
        <w:separator/>
      </w:r>
    </w:p>
  </w:endnote>
  <w:endnote w:type="continuationSeparator" w:id="0">
    <w:p w14:paraId="7014792A" w14:textId="77777777" w:rsidR="0056588D" w:rsidRDefault="0056588D" w:rsidP="0081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60711" w14:textId="77777777" w:rsidR="0056588D" w:rsidRDefault="0056588D" w:rsidP="00816F74">
      <w:r>
        <w:separator/>
      </w:r>
    </w:p>
  </w:footnote>
  <w:footnote w:type="continuationSeparator" w:id="0">
    <w:p w14:paraId="6A7A323B" w14:textId="77777777" w:rsidR="0056588D" w:rsidRDefault="0056588D" w:rsidP="00816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83"/>
    <w:rsid w:val="000218FF"/>
    <w:rsid w:val="00066228"/>
    <w:rsid w:val="000A52E1"/>
    <w:rsid w:val="002D71A1"/>
    <w:rsid w:val="004726FE"/>
    <w:rsid w:val="004C7F05"/>
    <w:rsid w:val="0056588D"/>
    <w:rsid w:val="00816F74"/>
    <w:rsid w:val="009744A5"/>
    <w:rsid w:val="00C232AB"/>
    <w:rsid w:val="00C805CE"/>
    <w:rsid w:val="00D5007E"/>
    <w:rsid w:val="00D86283"/>
    <w:rsid w:val="00E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4E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007E"/>
    <w:pPr>
      <w:jc w:val="center"/>
    </w:pPr>
  </w:style>
  <w:style w:type="character" w:customStyle="1" w:styleId="a4">
    <w:name w:val="記 (文字)"/>
    <w:basedOn w:val="a0"/>
    <w:link w:val="a3"/>
    <w:uiPriority w:val="99"/>
    <w:rsid w:val="00D5007E"/>
  </w:style>
  <w:style w:type="paragraph" w:styleId="a5">
    <w:name w:val="Closing"/>
    <w:basedOn w:val="a"/>
    <w:link w:val="a6"/>
    <w:uiPriority w:val="99"/>
    <w:unhideWhenUsed/>
    <w:rsid w:val="00D5007E"/>
    <w:pPr>
      <w:jc w:val="right"/>
    </w:pPr>
  </w:style>
  <w:style w:type="character" w:customStyle="1" w:styleId="a6">
    <w:name w:val="結語 (文字)"/>
    <w:basedOn w:val="a0"/>
    <w:link w:val="a5"/>
    <w:uiPriority w:val="99"/>
    <w:rsid w:val="00D5007E"/>
  </w:style>
  <w:style w:type="paragraph" w:styleId="a7">
    <w:name w:val="header"/>
    <w:basedOn w:val="a"/>
    <w:link w:val="a8"/>
    <w:uiPriority w:val="99"/>
    <w:unhideWhenUsed/>
    <w:rsid w:val="00816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6F74"/>
  </w:style>
  <w:style w:type="paragraph" w:styleId="a9">
    <w:name w:val="footer"/>
    <w:basedOn w:val="a"/>
    <w:link w:val="aa"/>
    <w:uiPriority w:val="99"/>
    <w:unhideWhenUsed/>
    <w:rsid w:val="00816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6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007E"/>
    <w:pPr>
      <w:jc w:val="center"/>
    </w:pPr>
  </w:style>
  <w:style w:type="character" w:customStyle="1" w:styleId="a4">
    <w:name w:val="記 (文字)"/>
    <w:basedOn w:val="a0"/>
    <w:link w:val="a3"/>
    <w:uiPriority w:val="99"/>
    <w:rsid w:val="00D5007E"/>
  </w:style>
  <w:style w:type="paragraph" w:styleId="a5">
    <w:name w:val="Closing"/>
    <w:basedOn w:val="a"/>
    <w:link w:val="a6"/>
    <w:uiPriority w:val="99"/>
    <w:unhideWhenUsed/>
    <w:rsid w:val="00D5007E"/>
    <w:pPr>
      <w:jc w:val="right"/>
    </w:pPr>
  </w:style>
  <w:style w:type="character" w:customStyle="1" w:styleId="a6">
    <w:name w:val="結語 (文字)"/>
    <w:basedOn w:val="a0"/>
    <w:link w:val="a5"/>
    <w:uiPriority w:val="99"/>
    <w:rsid w:val="00D5007E"/>
  </w:style>
  <w:style w:type="paragraph" w:styleId="a7">
    <w:name w:val="header"/>
    <w:basedOn w:val="a"/>
    <w:link w:val="a8"/>
    <w:uiPriority w:val="99"/>
    <w:unhideWhenUsed/>
    <w:rsid w:val="00816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6F74"/>
  </w:style>
  <w:style w:type="paragraph" w:styleId="a9">
    <w:name w:val="footer"/>
    <w:basedOn w:val="a"/>
    <w:link w:val="aa"/>
    <w:uiPriority w:val="99"/>
    <w:unhideWhenUsed/>
    <w:rsid w:val="00816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6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PFI011</cp:lastModifiedBy>
  <cp:revision>4</cp:revision>
  <cp:lastPrinted>2018-10-12T04:10:00Z</cp:lastPrinted>
  <dcterms:created xsi:type="dcterms:W3CDTF">2018-10-11T01:18:00Z</dcterms:created>
  <dcterms:modified xsi:type="dcterms:W3CDTF">2019-12-04T08:24:00Z</dcterms:modified>
</cp:coreProperties>
</file>